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134"/>
      </w:tblGrid>
      <w:tr w:rsidR="00C95601" w:rsidRPr="00C73762" w:rsidTr="004658A0">
        <w:tc>
          <w:tcPr>
            <w:tcW w:w="4077" w:type="dxa"/>
          </w:tcPr>
          <w:p w:rsidR="00C95601" w:rsidRPr="00C73762" w:rsidRDefault="00C95601" w:rsidP="008350C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C95601" w:rsidRPr="00C73762" w:rsidRDefault="00C95601" w:rsidP="00A939B5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134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C95601" w:rsidRPr="00C73762" w:rsidTr="004658A0">
        <w:tc>
          <w:tcPr>
            <w:tcW w:w="4077" w:type="dxa"/>
          </w:tcPr>
          <w:p w:rsidR="0051054F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C95601" w:rsidRPr="00A0078C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товари</w:t>
            </w:r>
            <w:r w:rsidR="00C95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C95601" w:rsidRPr="00A0078C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4715,58</w:t>
            </w:r>
          </w:p>
        </w:tc>
      </w:tr>
      <w:tr w:rsidR="00C95601" w:rsidRPr="00C73762" w:rsidTr="004658A0">
        <w:tc>
          <w:tcPr>
            <w:tcW w:w="4077" w:type="dxa"/>
          </w:tcPr>
          <w:p w:rsidR="0051054F" w:rsidRDefault="0051054F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4658A0">
              <w:rPr>
                <w:sz w:val="22"/>
                <w:szCs w:val="22"/>
                <w:lang w:val="uk-UA"/>
              </w:rPr>
              <w:t>Прокопенко В.Ф</w:t>
            </w:r>
            <w:r>
              <w:rPr>
                <w:sz w:val="22"/>
                <w:szCs w:val="22"/>
                <w:lang w:val="uk-UA"/>
              </w:rPr>
              <w:t>.</w:t>
            </w:r>
            <w:r w:rsidR="00C95601">
              <w:rPr>
                <w:sz w:val="22"/>
                <w:szCs w:val="22"/>
                <w:lang w:val="uk-UA"/>
              </w:rPr>
              <w:t xml:space="preserve">. </w:t>
            </w:r>
          </w:p>
          <w:p w:rsidR="00C95601" w:rsidRDefault="004658A0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1900103837</w:t>
            </w:r>
          </w:p>
          <w:p w:rsidR="00C95601" w:rsidRPr="00A0078C" w:rsidRDefault="00C95601" w:rsidP="004658A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r w:rsidR="004658A0">
              <w:rPr>
                <w:sz w:val="22"/>
                <w:szCs w:val="22"/>
                <w:lang w:val="uk-UA"/>
              </w:rPr>
              <w:t>Богуна</w:t>
            </w:r>
            <w:r w:rsidR="0051054F">
              <w:rPr>
                <w:sz w:val="22"/>
                <w:szCs w:val="22"/>
                <w:lang w:val="uk-UA"/>
              </w:rPr>
              <w:t xml:space="preserve">, </w:t>
            </w:r>
            <w:r w:rsidR="004658A0">
              <w:rPr>
                <w:sz w:val="22"/>
                <w:szCs w:val="22"/>
                <w:lang w:val="uk-UA"/>
              </w:rPr>
              <w:t>21 кв.2</w:t>
            </w:r>
          </w:p>
        </w:tc>
        <w:tc>
          <w:tcPr>
            <w:tcW w:w="4111" w:type="dxa"/>
          </w:tcPr>
          <w:p w:rsidR="00C95601" w:rsidRPr="008E6EE1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по налагоджуванню системи вентиляції </w:t>
            </w:r>
          </w:p>
        </w:tc>
        <w:tc>
          <w:tcPr>
            <w:tcW w:w="1134" w:type="dxa"/>
          </w:tcPr>
          <w:p w:rsidR="00C95601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2384,00</w:t>
            </w:r>
          </w:p>
          <w:p w:rsidR="004658A0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601" w:rsidRPr="00C73762" w:rsidTr="004658A0">
        <w:tc>
          <w:tcPr>
            <w:tcW w:w="4077" w:type="dxa"/>
          </w:tcPr>
          <w:p w:rsidR="0051054F" w:rsidRDefault="004658A0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«Епіцентр К»</w:t>
            </w:r>
            <w:r w:rsidR="0051054F">
              <w:rPr>
                <w:sz w:val="22"/>
                <w:szCs w:val="22"/>
                <w:lang w:val="uk-UA"/>
              </w:rPr>
              <w:t>.</w:t>
            </w:r>
            <w:r w:rsidR="00C95601">
              <w:rPr>
                <w:sz w:val="22"/>
                <w:szCs w:val="22"/>
                <w:lang w:val="uk-UA"/>
              </w:rPr>
              <w:t xml:space="preserve">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4658A0">
              <w:rPr>
                <w:sz w:val="22"/>
                <w:szCs w:val="22"/>
                <w:lang w:val="uk-UA"/>
              </w:rPr>
              <w:t>32490244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95601" w:rsidRDefault="00C95601" w:rsidP="004658A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</w:t>
            </w:r>
            <w:r w:rsidR="004658A0">
              <w:rPr>
                <w:sz w:val="22"/>
                <w:szCs w:val="22"/>
                <w:lang w:val="uk-UA"/>
              </w:rPr>
              <w:t xml:space="preserve"> Героїв Крут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51054F">
              <w:rPr>
                <w:sz w:val="22"/>
                <w:szCs w:val="22"/>
                <w:lang w:val="uk-UA"/>
              </w:rPr>
              <w:t>1/</w:t>
            </w:r>
            <w:r w:rsidR="004658A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</w:tcPr>
          <w:p w:rsidR="00C95601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Мийка, стелаж</w:t>
            </w:r>
            <w:r w:rsidR="00C9560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C95601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6666,00</w:t>
            </w:r>
          </w:p>
          <w:p w:rsidR="004658A0" w:rsidRDefault="004658A0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054F" w:rsidRPr="00C73762" w:rsidTr="004658A0">
        <w:tc>
          <w:tcPr>
            <w:tcW w:w="4077" w:type="dxa"/>
          </w:tcPr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3295801734, </w:t>
            </w:r>
          </w:p>
          <w:p w:rsidR="0051054F" w:rsidRPr="00A0078C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51054F" w:rsidRPr="00A0078C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51054F" w:rsidRDefault="004658A0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1900,00</w:t>
            </w:r>
          </w:p>
          <w:p w:rsidR="004658A0" w:rsidRDefault="004658A0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1054F" w:rsidRPr="00A0078C" w:rsidRDefault="0051054F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601" w:rsidRPr="00C73762" w:rsidTr="004658A0">
        <w:tc>
          <w:tcPr>
            <w:tcW w:w="4077" w:type="dxa"/>
          </w:tcPr>
          <w:p w:rsidR="00230DA6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Бут Н.М. 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2718203428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Курська, 18А</w:t>
            </w:r>
          </w:p>
        </w:tc>
        <w:tc>
          <w:tcPr>
            <w:tcW w:w="4111" w:type="dxa"/>
          </w:tcPr>
          <w:p w:rsidR="00C95601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134" w:type="dxa"/>
          </w:tcPr>
          <w:p w:rsidR="00C95601" w:rsidRDefault="00894FB5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991,15</w:t>
            </w:r>
          </w:p>
          <w:p w:rsidR="0051054F" w:rsidRDefault="0051054F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5601" w:rsidRPr="003859D4" w:rsidTr="004658A0">
        <w:tc>
          <w:tcPr>
            <w:tcW w:w="4077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95601" w:rsidRPr="00A0078C" w:rsidRDefault="00894FB5" w:rsidP="008350CF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16656,73</w:t>
            </w:r>
            <w:bookmarkStart w:id="0" w:name="_GoBack"/>
            <w:bookmarkEnd w:id="0"/>
          </w:p>
        </w:tc>
      </w:tr>
    </w:tbl>
    <w:p w:rsidR="00C95601" w:rsidRDefault="00C95601" w:rsidP="00C95601">
      <w:pPr>
        <w:ind w:left="-142" w:right="282"/>
        <w:jc w:val="both"/>
        <w:rPr>
          <w:lang w:val="uk-UA"/>
        </w:rPr>
      </w:pPr>
    </w:p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30DA6"/>
    <w:rsid w:val="002D5CD7"/>
    <w:rsid w:val="0046074B"/>
    <w:rsid w:val="004658A0"/>
    <w:rsid w:val="0051054F"/>
    <w:rsid w:val="00724BE4"/>
    <w:rsid w:val="00894FB5"/>
    <w:rsid w:val="008B1BBF"/>
    <w:rsid w:val="00A939B5"/>
    <w:rsid w:val="00C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2020-03-04T08:43:00Z</dcterms:created>
  <dcterms:modified xsi:type="dcterms:W3CDTF">2020-11-27T10:27:00Z</dcterms:modified>
</cp:coreProperties>
</file>