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67" w:rsidRDefault="00C45E32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="008B3767">
        <w:rPr>
          <w:rFonts w:ascii="Times New Roman" w:hAnsi="Times New Roman" w:cs="Times New Roman"/>
          <w:sz w:val="28"/>
          <w:szCs w:val="28"/>
        </w:rPr>
        <w:t xml:space="preserve">  ДНЗ </w:t>
      </w:r>
      <w:r>
        <w:rPr>
          <w:rFonts w:ascii="Times New Roman" w:hAnsi="Times New Roman" w:cs="Times New Roman"/>
          <w:sz w:val="28"/>
          <w:szCs w:val="28"/>
        </w:rPr>
        <w:t>№32</w:t>
      </w:r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r w:rsidR="008B3767">
        <w:rPr>
          <w:rFonts w:ascii="Times New Roman" w:hAnsi="Times New Roman" w:cs="Times New Roman"/>
          <w:sz w:val="28"/>
          <w:szCs w:val="28"/>
        </w:rPr>
        <w:t>«Ласт</w:t>
      </w:r>
      <w:proofErr w:type="spellStart"/>
      <w:r w:rsidR="008B3767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8B376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B37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B37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767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76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76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67" w:rsidRPr="00C45E32" w:rsidRDefault="00DB1761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30.12.2020 </w:t>
      </w:r>
      <w:bookmarkStart w:id="0" w:name="_GoBack"/>
      <w:bookmarkEnd w:id="0"/>
    </w:p>
    <w:p w:rsidR="008B3767" w:rsidRDefault="008B3767" w:rsidP="008B3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32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32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</w:p>
    <w:p w:rsidR="008B3767" w:rsidRPr="00374732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37473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747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профілактичної</w:t>
      </w:r>
      <w:proofErr w:type="spellEnd"/>
      <w:r w:rsidRPr="003747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7473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по</w:t>
      </w:r>
      <w:r w:rsidR="00C45E32">
        <w:rPr>
          <w:rFonts w:ascii="Times New Roman" w:hAnsi="Times New Roman" w:cs="Times New Roman"/>
          <w:b/>
          <w:sz w:val="28"/>
          <w:szCs w:val="28"/>
        </w:rPr>
        <w:t>передження</w:t>
      </w:r>
      <w:proofErr w:type="spellEnd"/>
      <w:r w:rsidR="00C45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E32">
        <w:rPr>
          <w:rFonts w:ascii="Times New Roman" w:hAnsi="Times New Roman" w:cs="Times New Roman"/>
          <w:b/>
          <w:sz w:val="28"/>
          <w:szCs w:val="28"/>
        </w:rPr>
        <w:t>насильства</w:t>
      </w:r>
      <w:proofErr w:type="spellEnd"/>
      <w:r w:rsidR="00C45E3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45E32">
        <w:rPr>
          <w:rFonts w:ascii="Times New Roman" w:hAnsi="Times New Roman" w:cs="Times New Roman"/>
          <w:b/>
          <w:sz w:val="28"/>
          <w:szCs w:val="28"/>
        </w:rPr>
        <w:t>Сумськом</w:t>
      </w:r>
      <w:proofErr w:type="spellEnd"/>
      <w:r w:rsidR="00C45E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74732">
        <w:rPr>
          <w:rFonts w:ascii="Times New Roman" w:hAnsi="Times New Roman" w:cs="Times New Roman"/>
          <w:b/>
          <w:sz w:val="28"/>
          <w:szCs w:val="28"/>
        </w:rPr>
        <w:t xml:space="preserve"> ДНЗ №</w:t>
      </w:r>
      <w:r w:rsidR="00C45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4732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spellStart"/>
      <w:r w:rsidRPr="00374732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37473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74732">
        <w:rPr>
          <w:rFonts w:ascii="Times New Roman" w:hAnsi="Times New Roman" w:cs="Times New Roman"/>
          <w:b/>
          <w:sz w:val="28"/>
          <w:szCs w:val="28"/>
        </w:rPr>
        <w:t>уми</w:t>
      </w:r>
      <w:proofErr w:type="spellEnd"/>
    </w:p>
    <w:p w:rsidR="00E404EB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Розроблені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абзацу 9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64 Закону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«Про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», наказу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Міністерства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і науки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28.12.2019 №1646 «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Деякі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реагування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випадки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4732">
        <w:rPr>
          <w:rFonts w:ascii="Times New Roman" w:hAnsi="Times New Roman" w:cs="Times New Roman"/>
          <w:i/>
          <w:sz w:val="28"/>
          <w:szCs w:val="28"/>
        </w:rPr>
        <w:t>бул</w:t>
      </w:r>
      <w:proofErr w:type="gramEnd"/>
      <w:r w:rsidRPr="00374732">
        <w:rPr>
          <w:rFonts w:ascii="Times New Roman" w:hAnsi="Times New Roman" w:cs="Times New Roman"/>
          <w:i/>
          <w:sz w:val="28"/>
          <w:szCs w:val="28"/>
        </w:rPr>
        <w:t>інгу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цькування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) та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застосування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виховного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впливу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в закладах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», наказу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Міністерства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і науки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26.02.2020 №293 «Про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затвердження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спрямованих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запобігання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протидію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4732">
        <w:rPr>
          <w:rFonts w:ascii="Times New Roman" w:hAnsi="Times New Roman" w:cs="Times New Roman"/>
          <w:i/>
          <w:sz w:val="28"/>
          <w:szCs w:val="28"/>
        </w:rPr>
        <w:t>бул</w:t>
      </w:r>
      <w:proofErr w:type="gramEnd"/>
      <w:r w:rsidRPr="00374732">
        <w:rPr>
          <w:rFonts w:ascii="Times New Roman" w:hAnsi="Times New Roman" w:cs="Times New Roman"/>
          <w:i/>
          <w:sz w:val="28"/>
          <w:szCs w:val="28"/>
        </w:rPr>
        <w:t>інгу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цькування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) в закладах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4946"/>
        <w:gridCol w:w="1606"/>
        <w:gridCol w:w="2224"/>
      </w:tblGrid>
      <w:tr w:rsidR="00410371" w:rsidRPr="00374732" w:rsidTr="00554408">
        <w:tc>
          <w:tcPr>
            <w:tcW w:w="569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6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224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10371" w:rsidTr="00554408">
        <w:tc>
          <w:tcPr>
            <w:tcW w:w="569" w:type="dxa"/>
          </w:tcPr>
          <w:p w:rsidR="00410371" w:rsidRPr="00374732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належні заходи безпеки, спостереження за місцями загального користування і технічними приміщеннями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Інтегроване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«Ми –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дружні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виявляти, протидіяти та попереджати прояви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колектив,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6" w:type="dxa"/>
          </w:tcPr>
          <w:p w:rsidR="00410371" w:rsidRPr="00410371" w:rsidRDefault="00410371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старшого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подруг». </w:t>
            </w:r>
          </w:p>
        </w:tc>
        <w:tc>
          <w:tcPr>
            <w:tcW w:w="1606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</w:tr>
      <w:tr w:rsidR="00410371" w:rsidRPr="00410371" w:rsidTr="00554408">
        <w:tc>
          <w:tcPr>
            <w:tcW w:w="569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46" w:type="dxa"/>
          </w:tcPr>
          <w:p w:rsidR="00410371" w:rsidRPr="00410371" w:rsidRDefault="00410371" w:rsidP="00C45E32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переконання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вихованців  дошкільного закладу та учасників </w:t>
            </w:r>
            <w:r w:rsidR="00C45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освітнього 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 неприпустимості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міжособистісних</w:t>
            </w:r>
            <w:r w:rsidR="0097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стосунках.</w:t>
            </w:r>
          </w:p>
        </w:tc>
        <w:tc>
          <w:tcPr>
            <w:tcW w:w="1606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колектив, 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410371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6" w:type="dxa"/>
          </w:tcPr>
          <w:p w:rsidR="00410371" w:rsidRPr="009774CB" w:rsidRDefault="00410371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«Кого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назвати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другом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подругою?</w:t>
            </w:r>
          </w:p>
        </w:tc>
        <w:tc>
          <w:tcPr>
            <w:tcW w:w="1606" w:type="dxa"/>
          </w:tcPr>
          <w:p w:rsidR="00410371" w:rsidRPr="009774CB" w:rsidRDefault="009774CB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46" w:type="dxa"/>
          </w:tcPr>
          <w:p w:rsidR="00410371" w:rsidRPr="00554408" w:rsidRDefault="00554408" w:rsidP="00554408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відома учасників освітнього процесу, батьківської громади телефони довіри</w:t>
            </w:r>
          </w:p>
        </w:tc>
        <w:tc>
          <w:tcPr>
            <w:tcW w:w="1606" w:type="dxa"/>
          </w:tcPr>
          <w:p w:rsidR="00410371" w:rsidRP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24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46" w:type="dxa"/>
          </w:tcPr>
          <w:p w:rsidR="00410371" w:rsidRPr="009774CB" w:rsidRDefault="00410371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Інтерактивне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46" w:type="dxa"/>
          </w:tcPr>
          <w:p w:rsidR="00410371" w:rsidRDefault="00C45E32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Організувати та провести Тиждень толерантності </w:t>
            </w:r>
          </w:p>
        </w:tc>
        <w:tc>
          <w:tcPr>
            <w:tcW w:w="1606" w:type="dxa"/>
          </w:tcPr>
          <w:p w:rsidR="00410371" w:rsidRPr="00554408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2020 </w:t>
            </w:r>
          </w:p>
        </w:tc>
        <w:tc>
          <w:tcPr>
            <w:tcW w:w="2224" w:type="dxa"/>
          </w:tcPr>
          <w:p w:rsidR="00410371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колектив, практичний психолог</w:t>
            </w:r>
          </w:p>
        </w:tc>
      </w:tr>
      <w:tr w:rsidR="00410371" w:rsidTr="00554408">
        <w:tc>
          <w:tcPr>
            <w:tcW w:w="569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46" w:type="dxa"/>
          </w:tcPr>
          <w:p w:rsidR="00410371" w:rsidRPr="009774CB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</w:tcPr>
          <w:p w:rsidR="00410371" w:rsidRPr="00554408" w:rsidRDefault="00554408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24" w:type="dxa"/>
          </w:tcPr>
          <w:p w:rsidR="00410371" w:rsidRPr="00410371" w:rsidRDefault="00410371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C45E32" w:rsidTr="00554408">
        <w:tc>
          <w:tcPr>
            <w:tcW w:w="569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46" w:type="dxa"/>
          </w:tcPr>
          <w:p w:rsidR="00C45E32" w:rsidRPr="009774CB" w:rsidRDefault="00C45E32" w:rsidP="00C45E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та провести Тиждень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</w:p>
        </w:tc>
        <w:tc>
          <w:tcPr>
            <w:tcW w:w="1606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224" w:type="dxa"/>
          </w:tcPr>
          <w:p w:rsidR="00C45E32" w:rsidRDefault="00C45E32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374732" w:rsidRPr="00374732" w:rsidRDefault="00374732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74732" w:rsidRPr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29" w:rsidRDefault="00E92A29" w:rsidP="008B3767">
      <w:pPr>
        <w:spacing w:after="0" w:line="240" w:lineRule="auto"/>
      </w:pPr>
      <w:r>
        <w:separator/>
      </w:r>
    </w:p>
  </w:endnote>
  <w:endnote w:type="continuationSeparator" w:id="0">
    <w:p w:rsidR="00E92A29" w:rsidRDefault="00E92A29" w:rsidP="008B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29" w:rsidRDefault="00E92A29" w:rsidP="008B3767">
      <w:pPr>
        <w:spacing w:after="0" w:line="240" w:lineRule="auto"/>
      </w:pPr>
      <w:r>
        <w:separator/>
      </w:r>
    </w:p>
  </w:footnote>
  <w:footnote w:type="continuationSeparator" w:id="0">
    <w:p w:rsidR="00E92A29" w:rsidRDefault="00E92A29" w:rsidP="008B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E"/>
    <w:rsid w:val="00374732"/>
    <w:rsid w:val="00410371"/>
    <w:rsid w:val="00554408"/>
    <w:rsid w:val="008B3767"/>
    <w:rsid w:val="009774CB"/>
    <w:rsid w:val="00AE1B6E"/>
    <w:rsid w:val="00C45E32"/>
    <w:rsid w:val="00DB1761"/>
    <w:rsid w:val="00E92A29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67"/>
  </w:style>
  <w:style w:type="paragraph" w:styleId="a5">
    <w:name w:val="footer"/>
    <w:basedOn w:val="a"/>
    <w:link w:val="a6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67"/>
  </w:style>
  <w:style w:type="table" w:styleId="a7">
    <w:name w:val="Table Grid"/>
    <w:basedOn w:val="a1"/>
    <w:uiPriority w:val="39"/>
    <w:rsid w:val="003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67"/>
  </w:style>
  <w:style w:type="paragraph" w:styleId="a5">
    <w:name w:val="footer"/>
    <w:basedOn w:val="a"/>
    <w:link w:val="a6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67"/>
  </w:style>
  <w:style w:type="table" w:styleId="a7">
    <w:name w:val="Table Grid"/>
    <w:basedOn w:val="a1"/>
    <w:uiPriority w:val="39"/>
    <w:rsid w:val="003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2020-12-30T12:06:00Z</cp:lastPrinted>
  <dcterms:created xsi:type="dcterms:W3CDTF">2020-07-01T09:29:00Z</dcterms:created>
  <dcterms:modified xsi:type="dcterms:W3CDTF">2020-12-30T12:06:00Z</dcterms:modified>
</cp:coreProperties>
</file>